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12B" w:rsidRDefault="00AD030F">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1476375</wp:posOffset>
                </wp:positionH>
                <wp:positionV relativeFrom="paragraph">
                  <wp:posOffset>-163830</wp:posOffset>
                </wp:positionV>
                <wp:extent cx="6867525" cy="421005"/>
                <wp:effectExtent l="19050" t="17145" r="0" b="952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67525" cy="421005"/>
                        </a:xfrm>
                        <a:prstGeom prst="rect">
                          <a:avLst/>
                        </a:prstGeom>
                        <a:extLst>
                          <a:ext uri="{AF507438-7753-43E0-B8FC-AC1667EBCBE1}">
                            <a14:hiddenEffects xmlns:a14="http://schemas.microsoft.com/office/drawing/2010/main">
                              <a:effectLst/>
                            </a14:hiddenEffects>
                          </a:ext>
                        </a:extLst>
                      </wps:spPr>
                      <wps:txbx>
                        <w:txbxContent>
                          <w:p w:rsidR="00AD030F" w:rsidRDefault="00AD030F" w:rsidP="00AD030F">
                            <w:pPr>
                              <w:pStyle w:val="NormalWeb"/>
                              <w:spacing w:before="0" w:beforeAutospacing="0" w:after="0" w:afterAutospacing="0"/>
                              <w:jc w:val="center"/>
                            </w:pPr>
                            <w:r>
                              <w:rPr>
                                <w:rFonts w:ascii="Arial Black" w:hAnsi="Arial Black"/>
                                <w:color w:val="A603AB"/>
                                <w:sz w:val="72"/>
                                <w:szCs w:val="72"/>
                                <w14:textOutline w14:w="9525" w14:cap="flat" w14:cmpd="sng" w14:algn="ctr">
                                  <w14:solidFill>
                                    <w14:srgbClr w14:val="000000"/>
                                  </w14:solidFill>
                                  <w14:prstDash w14:val="solid"/>
                                  <w14:round/>
                                </w14:textOutline>
                                <w14:textFill>
                                  <w14:gradFill>
                                    <w14:gsLst>
                                      <w14:gs w14:pos="0">
                                        <w14:srgbClr w14:val="A603AB"/>
                                      </w14:gs>
                                      <w14:gs w14:pos="21001">
                                        <w14:srgbClr w14:val="0819FB"/>
                                      </w14:gs>
                                      <w14:gs w14:pos="35001">
                                        <w14:srgbClr w14:val="1A8D48"/>
                                      </w14:gs>
                                      <w14:gs w14:pos="52000">
                                        <w14:srgbClr w14:val="FFFF00"/>
                                      </w14:gs>
                                      <w14:gs w14:pos="73000">
                                        <w14:srgbClr w14:val="EE3F17"/>
                                      </w14:gs>
                                      <w14:gs w14:pos="88000">
                                        <w14:srgbClr w14:val="E81766"/>
                                      </w14:gs>
                                      <w14:gs w14:pos="100000">
                                        <w14:srgbClr w14:val="A603AB"/>
                                      </w14:gs>
                                    </w14:gsLst>
                                    <w14:lin w14:ang="0" w14:scaled="1"/>
                                  </w14:gradFill>
                                </w14:textFill>
                              </w:rPr>
                              <w:t xml:space="preserve">Week 2- KS1's next set of Superhero Challenges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116.25pt;margin-top:-12.9pt;width:540.75pt;height:3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" filled="f" stroked="f">
                <o:lock v:ext="edit" shapetype="t"/>
                <v:textbox style="mso-fit-shape-to-text:t">
                  <w:txbxContent>
                    <w:p w:rsidR="00AD030F" w:rsidRDefault="00AD030F" w:rsidP="00AD030F">
                      <w:pPr>
                        <w:pStyle w:val="NormalWeb"/>
                        <w:spacing w:before="0" w:beforeAutospacing="0" w:after="0" w:afterAutospacing="0"/>
                        <w:jc w:val="center"/>
                      </w:pPr>
                      <w:r>
                        <w:rPr>
                          <w:rFonts w:ascii="Arial Black" w:hAnsi="Arial Black"/>
                          <w:color w:val="A603AB"/>
                          <w:sz w:val="72"/>
                          <w:szCs w:val="72"/>
                          <w14:textOutline w14:w="9525" w14:cap="flat" w14:cmpd="sng" w14:algn="ctr">
                            <w14:solidFill>
                              <w14:srgbClr w14:val="000000"/>
                            </w14:solidFill>
                            <w14:prstDash w14:val="solid"/>
                            <w14:round/>
                          </w14:textOutline>
                          <w14:textFill>
                            <w14:gradFill>
                              <w14:gsLst>
                                <w14:gs w14:pos="0">
                                  <w14:srgbClr w14:val="A603AB"/>
                                </w14:gs>
                                <w14:gs w14:pos="21001">
                                  <w14:srgbClr w14:val="0819FB"/>
                                </w14:gs>
                                <w14:gs w14:pos="35001">
                                  <w14:srgbClr w14:val="1A8D48"/>
                                </w14:gs>
                                <w14:gs w14:pos="52000">
                                  <w14:srgbClr w14:val="FFFF00"/>
                                </w14:gs>
                                <w14:gs w14:pos="73000">
                                  <w14:srgbClr w14:val="EE3F17"/>
                                </w14:gs>
                                <w14:gs w14:pos="88000">
                                  <w14:srgbClr w14:val="E81766"/>
                                </w14:gs>
                                <w14:gs w14:pos="100000">
                                  <w14:srgbClr w14:val="A603AB"/>
                                </w14:gs>
                              </w14:gsLst>
                              <w14:lin w14:ang="0" w14:scaled="1"/>
                            </w14:gradFill>
                          </w14:textFill>
                        </w:rPr>
                        <w:t xml:space="preserve">Week 2- KS1's next set of Superhero Challenges </w:t>
                      </w:r>
                    </w:p>
                  </w:txbxContent>
                </v:textbox>
              </v:shape>
            </w:pict>
          </mc:Fallback>
        </mc:AlternateContent>
      </w:r>
    </w:p>
    <w:p w:rsidR="0087365A" w:rsidRDefault="00FC5EEF" w:rsidP="00FF7C87">
      <w:pPr>
        <w:spacing w:line="240" w:lineRule="auto"/>
        <w:jc w:val="center"/>
        <w:rPr>
          <w:rFonts w:ascii="Comic Sans MS" w:hAnsi="Comic Sans MS"/>
          <w:sz w:val="28"/>
        </w:rPr>
      </w:pPr>
      <w:r>
        <w:rPr>
          <w:rFonts w:ascii="Comic Sans MS" w:hAnsi="Comic Sans MS"/>
          <w:sz w:val="28"/>
        </w:rPr>
        <w:t xml:space="preserve">How did you get on last week being </w:t>
      </w:r>
      <w:r w:rsidR="0030793B">
        <w:rPr>
          <w:rFonts w:ascii="Comic Sans MS" w:hAnsi="Comic Sans MS"/>
          <w:sz w:val="28"/>
        </w:rPr>
        <w:t>Superheroes</w:t>
      </w:r>
      <w:r>
        <w:rPr>
          <w:rFonts w:ascii="Comic Sans MS" w:hAnsi="Comic Sans MS"/>
          <w:sz w:val="28"/>
        </w:rPr>
        <w:t xml:space="preserve">? Here are some more challenges to keep you on your toes. </w:t>
      </w:r>
      <w:r w:rsidR="003A012B" w:rsidRPr="005E45A4">
        <w:rPr>
          <w:rFonts w:ascii="Comic Sans MS" w:hAnsi="Comic Sans MS"/>
          <w:sz w:val="28"/>
        </w:rPr>
        <w:t>Don’t fo</w:t>
      </w:r>
      <w:r w:rsidR="00C30CB7">
        <w:rPr>
          <w:rFonts w:ascii="Comic Sans MS" w:hAnsi="Comic Sans MS"/>
          <w:sz w:val="28"/>
        </w:rPr>
        <w:t>rget you can share their work in</w:t>
      </w:r>
      <w:r w:rsidR="003A012B" w:rsidRPr="005E45A4">
        <w:rPr>
          <w:rFonts w:ascii="Comic Sans MS" w:hAnsi="Comic Sans MS"/>
          <w:sz w:val="28"/>
        </w:rPr>
        <w:t xml:space="preserve"> our </w:t>
      </w:r>
      <w:r w:rsidR="00C30CB7">
        <w:rPr>
          <w:rFonts w:ascii="Comic Sans MS" w:hAnsi="Comic Sans MS"/>
          <w:sz w:val="28"/>
        </w:rPr>
        <w:t>Virtual Vallis Facebook group</w:t>
      </w:r>
      <w:r w:rsidR="003A012B" w:rsidRPr="005E45A4">
        <w:rPr>
          <w:rFonts w:ascii="Comic Sans MS" w:hAnsi="Comic Sans MS"/>
          <w:sz w:val="28"/>
        </w:rPr>
        <w:t>!</w:t>
      </w:r>
    </w:p>
    <w:p w:rsidR="00FF7C87" w:rsidRPr="00291C8B" w:rsidRDefault="00FF7C87" w:rsidP="00FF7C87">
      <w:pPr>
        <w:spacing w:line="240" w:lineRule="auto"/>
        <w:jc w:val="center"/>
        <w:rPr>
          <w:b/>
          <w:sz w:val="24"/>
        </w:rPr>
      </w:pPr>
    </w:p>
    <w:tbl>
      <w:tblPr>
        <w:tblStyle w:val="TableGrid"/>
        <w:tblW w:w="0" w:type="auto"/>
        <w:tblLook w:val="04A0" w:firstRow="1" w:lastRow="0" w:firstColumn="1" w:lastColumn="0" w:noHBand="0" w:noVBand="1"/>
      </w:tblPr>
      <w:tblGrid>
        <w:gridCol w:w="3964"/>
        <w:gridCol w:w="3937"/>
        <w:gridCol w:w="2175"/>
        <w:gridCol w:w="2111"/>
        <w:gridCol w:w="3427"/>
      </w:tblGrid>
      <w:tr w:rsidR="0087365A" w:rsidTr="0087365A">
        <w:tc>
          <w:tcPr>
            <w:tcW w:w="3964" w:type="dxa"/>
            <w:tcBorders>
              <w:top w:val="single" w:sz="4" w:space="0" w:color="0070C0"/>
              <w:left w:val="single" w:sz="4" w:space="0" w:color="0070C0"/>
              <w:bottom w:val="single" w:sz="4" w:space="0" w:color="0070C0"/>
              <w:right w:val="single" w:sz="4" w:space="0" w:color="0070C0"/>
            </w:tcBorders>
          </w:tcPr>
          <w:p w:rsidR="00FC5EEF" w:rsidRDefault="00FC5EEF" w:rsidP="002133D7">
            <w:pPr>
              <w:rPr>
                <w:rStyle w:val="IntenseEmphasis"/>
                <w:rFonts w:ascii="Comic Sans MS" w:hAnsi="Comic Sans MS"/>
                <w:i w:val="0"/>
                <w:color w:val="000000" w:themeColor="text1"/>
                <w:sz w:val="24"/>
                <w:szCs w:val="24"/>
              </w:rPr>
            </w:pPr>
            <w:r w:rsidRPr="002133D7">
              <w:rPr>
                <w:rStyle w:val="IntenseEmphasis"/>
                <w:rFonts w:ascii="Comic Sans MS" w:hAnsi="Comic Sans MS"/>
                <w:i w:val="0"/>
                <w:color w:val="000000" w:themeColor="text1"/>
                <w:sz w:val="24"/>
                <w:szCs w:val="24"/>
              </w:rPr>
              <w:t>Make a super hero meal for super hero strength.</w:t>
            </w:r>
            <w:r w:rsidR="00695AED" w:rsidRPr="002133D7">
              <w:rPr>
                <w:rStyle w:val="IntenseEmphasis"/>
                <w:rFonts w:ascii="Comic Sans MS" w:hAnsi="Comic Sans MS"/>
                <w:i w:val="0"/>
                <w:color w:val="000000" w:themeColor="text1"/>
                <w:sz w:val="24"/>
                <w:szCs w:val="24"/>
              </w:rPr>
              <w:t xml:space="preserve"> </w:t>
            </w:r>
          </w:p>
          <w:p w:rsidR="00D17596" w:rsidRPr="002133D7" w:rsidRDefault="00D17596" w:rsidP="002133D7">
            <w:pPr>
              <w:rPr>
                <w:rStyle w:val="IntenseEmphasis"/>
                <w:rFonts w:ascii="Comic Sans MS" w:hAnsi="Comic Sans MS"/>
                <w:i w:val="0"/>
                <w:color w:val="000000" w:themeColor="text1"/>
                <w:sz w:val="24"/>
                <w:szCs w:val="24"/>
              </w:rPr>
            </w:pPr>
            <w:r>
              <w:rPr>
                <w:rFonts w:ascii="Comic Sans MS" w:hAnsi="Comic Sans MS"/>
                <w:b/>
                <w:bCs/>
                <w:iCs/>
                <w:noProof/>
                <w:color w:val="000000" w:themeColor="text1"/>
                <w:sz w:val="24"/>
                <w:szCs w:val="24"/>
              </w:rPr>
              <w:drawing>
                <wp:anchor distT="0" distB="0" distL="114300" distR="114300" simplePos="0" relativeHeight="251671552" behindDoc="0" locked="0" layoutInCell="1" allowOverlap="1">
                  <wp:simplePos x="0" y="0"/>
                  <wp:positionH relativeFrom="column">
                    <wp:posOffset>485775</wp:posOffset>
                  </wp:positionH>
                  <wp:positionV relativeFrom="paragraph">
                    <wp:posOffset>91440</wp:posOffset>
                  </wp:positionV>
                  <wp:extent cx="1185863" cy="790575"/>
                  <wp:effectExtent l="0" t="0" r="0" b="0"/>
                  <wp:wrapNone/>
                  <wp:docPr id="1" name="Picture 1" descr="C:\Users\GMolloy\AppData\Local\Microsoft\Windows\Temporary Internet Files\Content.IE5\FROP0YA9\1-1232202763DIe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lloy\AppData\Local\Microsoft\Windows\Temporary Internet Files\Content.IE5\FROP0YA9\1-1232202763DIeJ[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5863"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365A" w:rsidRPr="002133D7" w:rsidRDefault="0087365A" w:rsidP="002133D7">
            <w:pPr>
              <w:rPr>
                <w:rStyle w:val="IntenseEmphasis"/>
                <w:rFonts w:ascii="Comic Sans MS" w:hAnsi="Comic Sans MS"/>
                <w:i w:val="0"/>
                <w:color w:val="000000" w:themeColor="text1"/>
                <w:sz w:val="24"/>
                <w:szCs w:val="24"/>
              </w:rPr>
            </w:pPr>
          </w:p>
        </w:tc>
        <w:tc>
          <w:tcPr>
            <w:tcW w:w="3937" w:type="dxa"/>
            <w:tcBorders>
              <w:top w:val="single" w:sz="4" w:space="0" w:color="0070C0"/>
              <w:left w:val="single" w:sz="4" w:space="0" w:color="0070C0"/>
              <w:bottom w:val="single" w:sz="4" w:space="0" w:color="0070C0"/>
              <w:right w:val="single" w:sz="4" w:space="0" w:color="0070C0"/>
            </w:tcBorders>
          </w:tcPr>
          <w:p w:rsidR="00FC5EEF" w:rsidRPr="002133D7" w:rsidRDefault="00FC5EEF" w:rsidP="002133D7">
            <w:pPr>
              <w:rPr>
                <w:rStyle w:val="IntenseEmphasis"/>
                <w:rFonts w:ascii="Comic Sans MS" w:hAnsi="Comic Sans MS"/>
                <w:i w:val="0"/>
                <w:color w:val="000000" w:themeColor="text1"/>
                <w:sz w:val="24"/>
                <w:szCs w:val="24"/>
              </w:rPr>
            </w:pPr>
            <w:r w:rsidRPr="002133D7">
              <w:rPr>
                <w:rStyle w:val="IntenseEmphasis"/>
                <w:rFonts w:ascii="Comic Sans MS" w:hAnsi="Comic Sans MS"/>
                <w:i w:val="0"/>
                <w:color w:val="000000" w:themeColor="text1"/>
                <w:sz w:val="24"/>
                <w:szCs w:val="24"/>
              </w:rPr>
              <w:t>Make a Superhero</w:t>
            </w:r>
            <w:r w:rsidR="00D37BD1" w:rsidRPr="002133D7">
              <w:rPr>
                <w:rStyle w:val="IntenseEmphasis"/>
                <w:rFonts w:ascii="Comic Sans MS" w:hAnsi="Comic Sans MS"/>
                <w:i w:val="0"/>
                <w:color w:val="000000" w:themeColor="text1"/>
                <w:sz w:val="24"/>
                <w:szCs w:val="24"/>
              </w:rPr>
              <w:t xml:space="preserve"> maths</w:t>
            </w:r>
            <w:r w:rsidRPr="002133D7">
              <w:rPr>
                <w:rStyle w:val="IntenseEmphasis"/>
                <w:rFonts w:ascii="Comic Sans MS" w:hAnsi="Comic Sans MS"/>
                <w:i w:val="0"/>
                <w:color w:val="000000" w:themeColor="text1"/>
                <w:sz w:val="24"/>
                <w:szCs w:val="24"/>
              </w:rPr>
              <w:t xml:space="preserve"> board </w:t>
            </w:r>
            <w:r w:rsidR="00D37BD1" w:rsidRPr="002133D7">
              <w:rPr>
                <w:rStyle w:val="IntenseEmphasis"/>
                <w:rFonts w:ascii="Comic Sans MS" w:hAnsi="Comic Sans MS"/>
                <w:i w:val="0"/>
                <w:color w:val="000000" w:themeColor="text1"/>
                <w:sz w:val="24"/>
                <w:szCs w:val="24"/>
              </w:rPr>
              <w:t>game. Will your superhero need to add, subtract, multiply or divide to get to the finish? Maybe they will need to find doubles, halves or quarters of numbers to defeat the villain!</w:t>
            </w:r>
          </w:p>
          <w:p w:rsidR="0087365A" w:rsidRPr="002133D7" w:rsidRDefault="0087365A" w:rsidP="002133D7">
            <w:pPr>
              <w:rPr>
                <w:rStyle w:val="IntenseEmphasis"/>
                <w:rFonts w:ascii="Comic Sans MS" w:hAnsi="Comic Sans MS"/>
                <w:i w:val="0"/>
                <w:color w:val="000000" w:themeColor="text1"/>
                <w:sz w:val="24"/>
                <w:szCs w:val="24"/>
              </w:rPr>
            </w:pPr>
          </w:p>
        </w:tc>
        <w:tc>
          <w:tcPr>
            <w:tcW w:w="4286" w:type="dxa"/>
            <w:gridSpan w:val="2"/>
            <w:tcBorders>
              <w:top w:val="single" w:sz="4" w:space="0" w:color="0070C0"/>
              <w:left w:val="single" w:sz="4" w:space="0" w:color="0070C0"/>
              <w:bottom w:val="single" w:sz="4" w:space="0" w:color="0070C0"/>
              <w:right w:val="single" w:sz="4" w:space="0" w:color="0070C0"/>
            </w:tcBorders>
          </w:tcPr>
          <w:p w:rsidR="00695AED" w:rsidRPr="002133D7" w:rsidRDefault="00695AED" w:rsidP="002133D7">
            <w:pPr>
              <w:rPr>
                <w:rStyle w:val="IntenseEmphasis"/>
                <w:rFonts w:ascii="Comic Sans MS" w:hAnsi="Comic Sans MS"/>
                <w:i w:val="0"/>
                <w:color w:val="000000" w:themeColor="text1"/>
                <w:sz w:val="24"/>
                <w:szCs w:val="24"/>
              </w:rPr>
            </w:pPr>
            <w:r w:rsidRPr="002133D7">
              <w:rPr>
                <w:rStyle w:val="IntenseEmphasis"/>
                <w:rFonts w:ascii="Comic Sans MS" w:hAnsi="Comic Sans MS"/>
                <w:i w:val="0"/>
                <w:color w:val="000000" w:themeColor="text1"/>
                <w:sz w:val="24"/>
                <w:szCs w:val="24"/>
              </w:rPr>
              <w:t xml:space="preserve">Keep a Superhero journal or diary of adventures you go on. Who does your superhero have to rescue? Which </w:t>
            </w:r>
            <w:r w:rsidR="0030793B" w:rsidRPr="002133D7">
              <w:rPr>
                <w:rStyle w:val="IntenseEmphasis"/>
                <w:rFonts w:ascii="Comic Sans MS" w:hAnsi="Comic Sans MS"/>
                <w:i w:val="0"/>
                <w:color w:val="000000" w:themeColor="text1"/>
                <w:sz w:val="24"/>
                <w:szCs w:val="24"/>
              </w:rPr>
              <w:t>villains</w:t>
            </w:r>
            <w:r w:rsidRPr="002133D7">
              <w:rPr>
                <w:rStyle w:val="IntenseEmphasis"/>
                <w:rFonts w:ascii="Comic Sans MS" w:hAnsi="Comic Sans MS"/>
                <w:i w:val="0"/>
                <w:color w:val="000000" w:themeColor="text1"/>
                <w:sz w:val="24"/>
                <w:szCs w:val="24"/>
              </w:rPr>
              <w:t xml:space="preserve"> do they have to defeat?</w:t>
            </w:r>
          </w:p>
          <w:p w:rsidR="0087365A" w:rsidRPr="002133D7" w:rsidRDefault="0087365A" w:rsidP="002133D7">
            <w:pPr>
              <w:rPr>
                <w:rStyle w:val="IntenseEmphasis"/>
                <w:rFonts w:ascii="Comic Sans MS" w:hAnsi="Comic Sans MS"/>
                <w:i w:val="0"/>
                <w:color w:val="000000" w:themeColor="text1"/>
                <w:sz w:val="24"/>
                <w:szCs w:val="24"/>
              </w:rPr>
            </w:pPr>
          </w:p>
        </w:tc>
        <w:tc>
          <w:tcPr>
            <w:tcW w:w="3427" w:type="dxa"/>
            <w:tcBorders>
              <w:top w:val="single" w:sz="4" w:space="0" w:color="0070C0"/>
              <w:left w:val="single" w:sz="4" w:space="0" w:color="0070C0"/>
              <w:bottom w:val="single" w:sz="4" w:space="0" w:color="0070C0"/>
              <w:right w:val="single" w:sz="4" w:space="0" w:color="0070C0"/>
            </w:tcBorders>
          </w:tcPr>
          <w:p w:rsidR="00695AED" w:rsidRPr="002133D7" w:rsidRDefault="00695AED" w:rsidP="002133D7">
            <w:pPr>
              <w:rPr>
                <w:rStyle w:val="IntenseEmphasis"/>
                <w:rFonts w:ascii="Comic Sans MS" w:hAnsi="Comic Sans MS"/>
                <w:i w:val="0"/>
                <w:color w:val="000000" w:themeColor="text1"/>
                <w:sz w:val="24"/>
                <w:szCs w:val="24"/>
              </w:rPr>
            </w:pPr>
            <w:r w:rsidRPr="002133D7">
              <w:rPr>
                <w:rStyle w:val="IntenseEmphasis"/>
                <w:rFonts w:ascii="Comic Sans MS" w:hAnsi="Comic Sans MS"/>
                <w:i w:val="0"/>
                <w:color w:val="000000" w:themeColor="text1"/>
                <w:sz w:val="24"/>
                <w:szCs w:val="24"/>
              </w:rPr>
              <w:t>Where in the world is the superhero lair? Research that place. Is it in the pyramids, outer space, the desert or an imaginary world. Draw a map of this place.</w:t>
            </w:r>
          </w:p>
          <w:p w:rsidR="0087365A" w:rsidRPr="002133D7" w:rsidRDefault="0087365A" w:rsidP="002133D7">
            <w:pPr>
              <w:rPr>
                <w:rStyle w:val="IntenseEmphasis"/>
                <w:rFonts w:ascii="Comic Sans MS" w:hAnsi="Comic Sans MS"/>
                <w:i w:val="0"/>
                <w:color w:val="000000" w:themeColor="text1"/>
                <w:sz w:val="24"/>
                <w:szCs w:val="24"/>
              </w:rPr>
            </w:pPr>
          </w:p>
        </w:tc>
      </w:tr>
      <w:tr w:rsidR="00D17596" w:rsidRPr="005E45A4" w:rsidTr="00D17596">
        <w:trPr>
          <w:trHeight w:val="375"/>
        </w:trPr>
        <w:tc>
          <w:tcPr>
            <w:tcW w:w="3964" w:type="dxa"/>
            <w:vMerge w:val="restart"/>
            <w:tcBorders>
              <w:top w:val="single" w:sz="4" w:space="0" w:color="0070C0"/>
              <w:left w:val="single" w:sz="4" w:space="0" w:color="0070C0"/>
              <w:right w:val="single" w:sz="4" w:space="0" w:color="0070C0"/>
            </w:tcBorders>
          </w:tcPr>
          <w:p w:rsidR="00D17596" w:rsidRPr="002133D7" w:rsidRDefault="00D17596" w:rsidP="002133D7">
            <w:pPr>
              <w:rPr>
                <w:rStyle w:val="IntenseEmphasis"/>
                <w:rFonts w:ascii="Comic Sans MS" w:hAnsi="Comic Sans MS"/>
                <w:i w:val="0"/>
                <w:color w:val="000000" w:themeColor="text1"/>
                <w:sz w:val="24"/>
                <w:szCs w:val="24"/>
              </w:rPr>
            </w:pPr>
            <w:r w:rsidRPr="002133D7">
              <w:rPr>
                <w:rStyle w:val="IntenseEmphasis"/>
                <w:rFonts w:ascii="Comic Sans MS" w:hAnsi="Comic Sans MS"/>
                <w:i w:val="0"/>
                <w:color w:val="000000" w:themeColor="text1"/>
                <w:sz w:val="24"/>
                <w:szCs w:val="24"/>
              </w:rPr>
              <w:t>Design and make a Superhero shield to protect your superhero. Make it show what superpowers your hero has.</w:t>
            </w:r>
          </w:p>
          <w:p w:rsidR="00D17596" w:rsidRPr="002133D7" w:rsidRDefault="00D17596" w:rsidP="002133D7">
            <w:pPr>
              <w:rPr>
                <w:rStyle w:val="IntenseEmphasis"/>
                <w:rFonts w:ascii="Comic Sans MS" w:hAnsi="Comic Sans MS"/>
                <w:i w:val="0"/>
                <w:color w:val="000000" w:themeColor="text1"/>
                <w:sz w:val="24"/>
                <w:szCs w:val="24"/>
              </w:rPr>
            </w:pPr>
          </w:p>
        </w:tc>
        <w:tc>
          <w:tcPr>
            <w:tcW w:w="3937" w:type="dxa"/>
            <w:vMerge w:val="restart"/>
            <w:tcBorders>
              <w:top w:val="single" w:sz="4" w:space="0" w:color="0070C0"/>
              <w:left w:val="single" w:sz="4" w:space="0" w:color="0070C0"/>
              <w:right w:val="single" w:sz="4" w:space="0" w:color="0070C0"/>
            </w:tcBorders>
          </w:tcPr>
          <w:p w:rsidR="00D17596" w:rsidRPr="002133D7" w:rsidRDefault="00D17596" w:rsidP="002133D7">
            <w:pPr>
              <w:rPr>
                <w:rStyle w:val="IntenseEmphasis"/>
                <w:rFonts w:ascii="Comic Sans MS" w:hAnsi="Comic Sans MS"/>
                <w:i w:val="0"/>
                <w:color w:val="000000" w:themeColor="text1"/>
                <w:sz w:val="24"/>
                <w:szCs w:val="24"/>
              </w:rPr>
            </w:pPr>
            <w:r w:rsidRPr="002133D7">
              <w:rPr>
                <w:rStyle w:val="IntenseEmphasis"/>
                <w:rFonts w:ascii="Comic Sans MS" w:hAnsi="Comic Sans MS"/>
                <w:i w:val="0"/>
                <w:color w:val="000000" w:themeColor="text1"/>
                <w:sz w:val="24"/>
                <w:szCs w:val="24"/>
              </w:rPr>
              <w:t xml:space="preserve">Superheroes are never late. Can you practise telling the time? Maybe you could write a timetable of the day for your superhero or write a diary of their day saying the times they did things. </w:t>
            </w:r>
          </w:p>
          <w:p w:rsidR="00D17596" w:rsidRPr="002133D7" w:rsidRDefault="00D17596" w:rsidP="002133D7">
            <w:pPr>
              <w:rPr>
                <w:rStyle w:val="IntenseEmphasis"/>
                <w:rFonts w:ascii="Comic Sans MS" w:hAnsi="Comic Sans MS"/>
                <w:i w:val="0"/>
                <w:color w:val="000000" w:themeColor="text1"/>
                <w:sz w:val="24"/>
                <w:szCs w:val="24"/>
              </w:rPr>
            </w:pPr>
          </w:p>
        </w:tc>
        <w:tc>
          <w:tcPr>
            <w:tcW w:w="4286" w:type="dxa"/>
            <w:gridSpan w:val="2"/>
            <w:tcBorders>
              <w:top w:val="single" w:sz="4" w:space="0" w:color="0070C0"/>
              <w:left w:val="single" w:sz="4" w:space="0" w:color="0070C0"/>
              <w:bottom w:val="single" w:sz="4" w:space="0" w:color="auto"/>
              <w:right w:val="single" w:sz="4" w:space="0" w:color="0070C0"/>
            </w:tcBorders>
          </w:tcPr>
          <w:p w:rsidR="00D17596" w:rsidRPr="002133D7" w:rsidRDefault="00D17596" w:rsidP="00D17596">
            <w:pPr>
              <w:jc w:val="center"/>
              <w:rPr>
                <w:rStyle w:val="IntenseEmphasis"/>
                <w:rFonts w:ascii="Comic Sans MS" w:hAnsi="Comic Sans MS"/>
                <w:i w:val="0"/>
                <w:color w:val="000000" w:themeColor="text1"/>
                <w:sz w:val="24"/>
                <w:szCs w:val="24"/>
              </w:rPr>
            </w:pPr>
            <w:r>
              <w:rPr>
                <w:rStyle w:val="IntenseEmphasis"/>
                <w:rFonts w:ascii="Comic Sans MS" w:hAnsi="Comic Sans MS"/>
                <w:i w:val="0"/>
                <w:color w:val="000000" w:themeColor="text1"/>
                <w:sz w:val="24"/>
                <w:szCs w:val="24"/>
              </w:rPr>
              <w:t>How do Superheroes read?</w:t>
            </w:r>
          </w:p>
        </w:tc>
        <w:tc>
          <w:tcPr>
            <w:tcW w:w="3427" w:type="dxa"/>
            <w:vMerge w:val="restart"/>
            <w:tcBorders>
              <w:top w:val="single" w:sz="4" w:space="0" w:color="0070C0"/>
              <w:left w:val="single" w:sz="4" w:space="0" w:color="0070C0"/>
              <w:right w:val="single" w:sz="4" w:space="0" w:color="0070C0"/>
            </w:tcBorders>
          </w:tcPr>
          <w:p w:rsidR="00D17596" w:rsidRPr="002133D7" w:rsidRDefault="00D17596" w:rsidP="002133D7">
            <w:pPr>
              <w:rPr>
                <w:rStyle w:val="IntenseEmphasis"/>
                <w:rFonts w:ascii="Comic Sans MS" w:hAnsi="Comic Sans MS"/>
                <w:i w:val="0"/>
                <w:color w:val="000000" w:themeColor="text1"/>
                <w:sz w:val="24"/>
                <w:szCs w:val="24"/>
              </w:rPr>
            </w:pPr>
            <w:r w:rsidRPr="002133D7">
              <w:rPr>
                <w:rStyle w:val="IntenseEmphasis"/>
                <w:rFonts w:ascii="Comic Sans MS" w:hAnsi="Comic Sans MS"/>
                <w:i w:val="0"/>
                <w:color w:val="000000" w:themeColor="text1"/>
                <w:sz w:val="24"/>
                <w:szCs w:val="24"/>
              </w:rPr>
              <w:t>Be a sup</w:t>
            </w:r>
            <w:r>
              <w:rPr>
                <w:rStyle w:val="IntenseEmphasis"/>
                <w:rFonts w:ascii="Comic Sans MS" w:hAnsi="Comic Sans MS"/>
                <w:i w:val="0"/>
                <w:color w:val="000000" w:themeColor="text1"/>
                <w:sz w:val="24"/>
                <w:szCs w:val="24"/>
              </w:rPr>
              <w:t xml:space="preserve">erhero reader. Find 5 new words in a book </w:t>
            </w:r>
            <w:r w:rsidRPr="002133D7">
              <w:rPr>
                <w:rStyle w:val="IntenseEmphasis"/>
                <w:rFonts w:ascii="Comic Sans MS" w:hAnsi="Comic Sans MS"/>
                <w:i w:val="0"/>
                <w:color w:val="000000" w:themeColor="text1"/>
                <w:sz w:val="24"/>
                <w:szCs w:val="24"/>
              </w:rPr>
              <w:t>and find out what they mean. You could ask a grown up, look in a dictionary or check online.</w:t>
            </w:r>
          </w:p>
        </w:tc>
      </w:tr>
      <w:tr w:rsidR="00D17596" w:rsidRPr="005E45A4" w:rsidTr="00D17596">
        <w:trPr>
          <w:trHeight w:val="780"/>
        </w:trPr>
        <w:tc>
          <w:tcPr>
            <w:tcW w:w="3964" w:type="dxa"/>
            <w:vMerge/>
            <w:tcBorders>
              <w:top w:val="single" w:sz="4" w:space="0" w:color="0070C0"/>
              <w:left w:val="single" w:sz="4" w:space="0" w:color="0070C0"/>
              <w:right w:val="single" w:sz="4" w:space="0" w:color="0070C0"/>
            </w:tcBorders>
          </w:tcPr>
          <w:p w:rsidR="00D17596" w:rsidRPr="002133D7" w:rsidRDefault="00D17596" w:rsidP="002133D7">
            <w:pPr>
              <w:rPr>
                <w:rStyle w:val="IntenseEmphasis"/>
                <w:rFonts w:ascii="Comic Sans MS" w:hAnsi="Comic Sans MS"/>
                <w:i w:val="0"/>
                <w:color w:val="000000" w:themeColor="text1"/>
                <w:sz w:val="24"/>
                <w:szCs w:val="24"/>
              </w:rPr>
            </w:pPr>
          </w:p>
        </w:tc>
        <w:tc>
          <w:tcPr>
            <w:tcW w:w="3937" w:type="dxa"/>
            <w:vMerge/>
            <w:tcBorders>
              <w:top w:val="single" w:sz="4" w:space="0" w:color="0070C0"/>
              <w:left w:val="single" w:sz="4" w:space="0" w:color="0070C0"/>
              <w:right w:val="single" w:sz="4" w:space="0" w:color="0070C0"/>
            </w:tcBorders>
          </w:tcPr>
          <w:p w:rsidR="00D17596" w:rsidRPr="002133D7" w:rsidRDefault="00D17596" w:rsidP="002133D7">
            <w:pPr>
              <w:rPr>
                <w:rStyle w:val="IntenseEmphasis"/>
                <w:rFonts w:ascii="Comic Sans MS" w:hAnsi="Comic Sans MS"/>
                <w:i w:val="0"/>
                <w:color w:val="000000" w:themeColor="text1"/>
                <w:sz w:val="24"/>
                <w:szCs w:val="24"/>
              </w:rPr>
            </w:pPr>
          </w:p>
        </w:tc>
        <w:tc>
          <w:tcPr>
            <w:tcW w:w="2175" w:type="dxa"/>
            <w:tcBorders>
              <w:top w:val="single" w:sz="4" w:space="0" w:color="auto"/>
              <w:left w:val="single" w:sz="4" w:space="0" w:color="0070C0"/>
              <w:bottom w:val="single" w:sz="4" w:space="0" w:color="auto"/>
              <w:right w:val="single" w:sz="4" w:space="0" w:color="auto"/>
            </w:tcBorders>
          </w:tcPr>
          <w:p w:rsidR="00D17596" w:rsidRPr="00D17596" w:rsidRDefault="00D17596" w:rsidP="00D17596">
            <w:pPr>
              <w:jc w:val="center"/>
              <w:rPr>
                <w:rStyle w:val="IntenseEmphasis"/>
                <w:rFonts w:ascii="Comic Sans MS" w:hAnsi="Comic Sans MS"/>
                <w:b w:val="0"/>
                <w:i w:val="0"/>
                <w:color w:val="FF0000"/>
                <w:sz w:val="20"/>
                <w:szCs w:val="20"/>
              </w:rPr>
            </w:pPr>
            <w:r w:rsidRPr="00D17596">
              <w:rPr>
                <w:rStyle w:val="IntenseEmphasis"/>
                <w:rFonts w:ascii="Comic Sans MS" w:hAnsi="Comic Sans MS"/>
                <w:b w:val="0"/>
                <w:i w:val="0"/>
                <w:color w:val="FF0000"/>
                <w:sz w:val="20"/>
                <w:szCs w:val="20"/>
              </w:rPr>
              <w:t>With a torch under the covers?</w:t>
            </w:r>
          </w:p>
        </w:tc>
        <w:tc>
          <w:tcPr>
            <w:tcW w:w="2111" w:type="dxa"/>
            <w:tcBorders>
              <w:top w:val="single" w:sz="4" w:space="0" w:color="auto"/>
              <w:left w:val="single" w:sz="4" w:space="0" w:color="auto"/>
              <w:bottom w:val="single" w:sz="4" w:space="0" w:color="auto"/>
              <w:right w:val="single" w:sz="4" w:space="0" w:color="0070C0"/>
            </w:tcBorders>
          </w:tcPr>
          <w:p w:rsidR="00D17596" w:rsidRPr="00D17596" w:rsidRDefault="00D17596" w:rsidP="00D17596">
            <w:pPr>
              <w:jc w:val="center"/>
              <w:rPr>
                <w:rStyle w:val="IntenseEmphasis"/>
                <w:rFonts w:ascii="Comic Sans MS" w:hAnsi="Comic Sans MS"/>
                <w:b w:val="0"/>
                <w:i w:val="0"/>
                <w:color w:val="FF0000"/>
                <w:sz w:val="20"/>
                <w:szCs w:val="20"/>
              </w:rPr>
            </w:pPr>
            <w:r w:rsidRPr="00D17596">
              <w:rPr>
                <w:rStyle w:val="IntenseEmphasis"/>
                <w:rFonts w:ascii="Comic Sans MS" w:hAnsi="Comic Sans MS"/>
                <w:b w:val="0"/>
                <w:i w:val="0"/>
                <w:color w:val="FF0000"/>
                <w:sz w:val="20"/>
                <w:szCs w:val="20"/>
              </w:rPr>
              <w:t>In a den where no one knows?</w:t>
            </w:r>
          </w:p>
        </w:tc>
        <w:tc>
          <w:tcPr>
            <w:tcW w:w="3427" w:type="dxa"/>
            <w:vMerge/>
            <w:tcBorders>
              <w:top w:val="single" w:sz="4" w:space="0" w:color="0070C0"/>
              <w:left w:val="single" w:sz="4" w:space="0" w:color="0070C0"/>
              <w:right w:val="single" w:sz="4" w:space="0" w:color="0070C0"/>
            </w:tcBorders>
          </w:tcPr>
          <w:p w:rsidR="00D17596" w:rsidRPr="002133D7" w:rsidRDefault="00D17596" w:rsidP="002133D7">
            <w:pPr>
              <w:rPr>
                <w:rStyle w:val="IntenseEmphasis"/>
                <w:rFonts w:ascii="Comic Sans MS" w:hAnsi="Comic Sans MS"/>
                <w:i w:val="0"/>
                <w:color w:val="000000" w:themeColor="text1"/>
                <w:sz w:val="24"/>
                <w:szCs w:val="24"/>
              </w:rPr>
            </w:pPr>
          </w:p>
        </w:tc>
      </w:tr>
      <w:tr w:rsidR="00D17596" w:rsidRPr="005E45A4" w:rsidTr="00D17596">
        <w:trPr>
          <w:trHeight w:val="840"/>
        </w:trPr>
        <w:tc>
          <w:tcPr>
            <w:tcW w:w="3964" w:type="dxa"/>
            <w:vMerge/>
            <w:tcBorders>
              <w:left w:val="single" w:sz="4" w:space="0" w:color="0070C0"/>
              <w:right w:val="single" w:sz="4" w:space="0" w:color="0070C0"/>
            </w:tcBorders>
          </w:tcPr>
          <w:p w:rsidR="00D17596" w:rsidRPr="002133D7" w:rsidRDefault="00D17596" w:rsidP="002133D7">
            <w:pPr>
              <w:rPr>
                <w:rStyle w:val="IntenseEmphasis"/>
                <w:rFonts w:ascii="Comic Sans MS" w:hAnsi="Comic Sans MS"/>
                <w:i w:val="0"/>
                <w:color w:val="000000" w:themeColor="text1"/>
                <w:sz w:val="24"/>
                <w:szCs w:val="24"/>
              </w:rPr>
            </w:pPr>
          </w:p>
        </w:tc>
        <w:tc>
          <w:tcPr>
            <w:tcW w:w="3937" w:type="dxa"/>
            <w:vMerge/>
            <w:tcBorders>
              <w:left w:val="single" w:sz="4" w:space="0" w:color="0070C0"/>
              <w:right w:val="single" w:sz="4" w:space="0" w:color="0070C0"/>
            </w:tcBorders>
          </w:tcPr>
          <w:p w:rsidR="00D17596" w:rsidRPr="002133D7" w:rsidRDefault="00D17596" w:rsidP="002133D7">
            <w:pPr>
              <w:rPr>
                <w:rStyle w:val="IntenseEmphasis"/>
                <w:rFonts w:ascii="Comic Sans MS" w:hAnsi="Comic Sans MS"/>
                <w:i w:val="0"/>
                <w:color w:val="000000" w:themeColor="text1"/>
                <w:sz w:val="24"/>
                <w:szCs w:val="24"/>
              </w:rPr>
            </w:pPr>
          </w:p>
        </w:tc>
        <w:tc>
          <w:tcPr>
            <w:tcW w:w="2175" w:type="dxa"/>
            <w:tcBorders>
              <w:top w:val="single" w:sz="4" w:space="0" w:color="auto"/>
              <w:left w:val="single" w:sz="4" w:space="0" w:color="0070C0"/>
              <w:bottom w:val="single" w:sz="4" w:space="0" w:color="auto"/>
              <w:right w:val="single" w:sz="4" w:space="0" w:color="auto"/>
            </w:tcBorders>
          </w:tcPr>
          <w:p w:rsidR="00D17596" w:rsidRPr="00D17596" w:rsidRDefault="00D17596" w:rsidP="00D17596">
            <w:pPr>
              <w:jc w:val="center"/>
              <w:rPr>
                <w:rStyle w:val="IntenseEmphasis"/>
                <w:rFonts w:ascii="Comic Sans MS" w:hAnsi="Comic Sans MS"/>
                <w:b w:val="0"/>
                <w:i w:val="0"/>
                <w:color w:val="FF0000"/>
                <w:sz w:val="20"/>
                <w:szCs w:val="20"/>
              </w:rPr>
            </w:pPr>
            <w:r w:rsidRPr="00D17596">
              <w:rPr>
                <w:rStyle w:val="IntenseEmphasis"/>
                <w:rFonts w:ascii="Comic Sans MS" w:hAnsi="Comic Sans MS"/>
                <w:b w:val="0"/>
                <w:i w:val="0"/>
                <w:color w:val="FF0000"/>
                <w:sz w:val="20"/>
                <w:szCs w:val="20"/>
              </w:rPr>
              <w:t>Upside down?</w:t>
            </w:r>
          </w:p>
        </w:tc>
        <w:tc>
          <w:tcPr>
            <w:tcW w:w="2111" w:type="dxa"/>
            <w:tcBorders>
              <w:top w:val="single" w:sz="4" w:space="0" w:color="auto"/>
              <w:left w:val="single" w:sz="4" w:space="0" w:color="auto"/>
              <w:bottom w:val="single" w:sz="4" w:space="0" w:color="auto"/>
              <w:right w:val="single" w:sz="4" w:space="0" w:color="0070C0"/>
            </w:tcBorders>
          </w:tcPr>
          <w:p w:rsidR="00D17596" w:rsidRPr="00D17596" w:rsidRDefault="00D17596" w:rsidP="00D17596">
            <w:pPr>
              <w:jc w:val="center"/>
              <w:rPr>
                <w:rStyle w:val="IntenseEmphasis"/>
                <w:rFonts w:ascii="Comic Sans MS" w:hAnsi="Comic Sans MS"/>
                <w:b w:val="0"/>
                <w:i w:val="0"/>
                <w:color w:val="FF0000"/>
                <w:sz w:val="20"/>
                <w:szCs w:val="20"/>
              </w:rPr>
            </w:pPr>
            <w:r w:rsidRPr="00D17596">
              <w:rPr>
                <w:rStyle w:val="IntenseEmphasis"/>
                <w:rFonts w:ascii="Comic Sans MS" w:hAnsi="Comic Sans MS"/>
                <w:b w:val="0"/>
                <w:i w:val="0"/>
                <w:color w:val="FF0000"/>
                <w:sz w:val="20"/>
                <w:szCs w:val="20"/>
              </w:rPr>
              <w:t>On the phone/facetime to family or friends?</w:t>
            </w:r>
          </w:p>
        </w:tc>
        <w:tc>
          <w:tcPr>
            <w:tcW w:w="3427" w:type="dxa"/>
            <w:vMerge/>
            <w:tcBorders>
              <w:left w:val="single" w:sz="4" w:space="0" w:color="0070C0"/>
              <w:right w:val="single" w:sz="4" w:space="0" w:color="0070C0"/>
            </w:tcBorders>
          </w:tcPr>
          <w:p w:rsidR="00D17596" w:rsidRPr="002133D7" w:rsidRDefault="00D17596" w:rsidP="002133D7">
            <w:pPr>
              <w:rPr>
                <w:rStyle w:val="IntenseEmphasis"/>
                <w:rFonts w:ascii="Comic Sans MS" w:hAnsi="Comic Sans MS"/>
                <w:i w:val="0"/>
                <w:color w:val="000000" w:themeColor="text1"/>
                <w:sz w:val="24"/>
                <w:szCs w:val="24"/>
              </w:rPr>
            </w:pPr>
          </w:p>
        </w:tc>
      </w:tr>
      <w:tr w:rsidR="00D17596" w:rsidRPr="005E45A4" w:rsidTr="00D17596">
        <w:trPr>
          <w:trHeight w:val="660"/>
        </w:trPr>
        <w:tc>
          <w:tcPr>
            <w:tcW w:w="3964" w:type="dxa"/>
            <w:vMerge/>
            <w:tcBorders>
              <w:left w:val="single" w:sz="4" w:space="0" w:color="0070C0"/>
              <w:bottom w:val="single" w:sz="4" w:space="0" w:color="0070C0"/>
              <w:right w:val="single" w:sz="4" w:space="0" w:color="0070C0"/>
            </w:tcBorders>
          </w:tcPr>
          <w:p w:rsidR="00D17596" w:rsidRPr="002133D7" w:rsidRDefault="00D17596" w:rsidP="002133D7">
            <w:pPr>
              <w:rPr>
                <w:rStyle w:val="IntenseEmphasis"/>
                <w:rFonts w:ascii="Comic Sans MS" w:hAnsi="Comic Sans MS"/>
                <w:i w:val="0"/>
                <w:color w:val="000000" w:themeColor="text1"/>
                <w:sz w:val="24"/>
                <w:szCs w:val="24"/>
              </w:rPr>
            </w:pPr>
          </w:p>
        </w:tc>
        <w:tc>
          <w:tcPr>
            <w:tcW w:w="3937" w:type="dxa"/>
            <w:vMerge/>
            <w:tcBorders>
              <w:left w:val="single" w:sz="4" w:space="0" w:color="0070C0"/>
              <w:bottom w:val="single" w:sz="4" w:space="0" w:color="0070C0"/>
              <w:right w:val="single" w:sz="4" w:space="0" w:color="0070C0"/>
            </w:tcBorders>
          </w:tcPr>
          <w:p w:rsidR="00D17596" w:rsidRPr="002133D7" w:rsidRDefault="00D17596" w:rsidP="002133D7">
            <w:pPr>
              <w:rPr>
                <w:rStyle w:val="IntenseEmphasis"/>
                <w:rFonts w:ascii="Comic Sans MS" w:hAnsi="Comic Sans MS"/>
                <w:i w:val="0"/>
                <w:color w:val="000000" w:themeColor="text1"/>
                <w:sz w:val="24"/>
                <w:szCs w:val="24"/>
              </w:rPr>
            </w:pPr>
          </w:p>
        </w:tc>
        <w:tc>
          <w:tcPr>
            <w:tcW w:w="2175" w:type="dxa"/>
            <w:tcBorders>
              <w:top w:val="single" w:sz="4" w:space="0" w:color="auto"/>
              <w:left w:val="single" w:sz="4" w:space="0" w:color="0070C0"/>
              <w:bottom w:val="single" w:sz="4" w:space="0" w:color="0070C0"/>
              <w:right w:val="single" w:sz="4" w:space="0" w:color="auto"/>
            </w:tcBorders>
          </w:tcPr>
          <w:p w:rsidR="00D17596" w:rsidRPr="00D17596" w:rsidRDefault="00D17596" w:rsidP="00D17596">
            <w:pPr>
              <w:jc w:val="center"/>
              <w:rPr>
                <w:rStyle w:val="IntenseEmphasis"/>
                <w:rFonts w:ascii="Comic Sans MS" w:hAnsi="Comic Sans MS"/>
                <w:b w:val="0"/>
                <w:i w:val="0"/>
                <w:color w:val="FF0000"/>
                <w:sz w:val="20"/>
                <w:szCs w:val="20"/>
              </w:rPr>
            </w:pPr>
            <w:r>
              <w:rPr>
                <w:rStyle w:val="IntenseEmphasis"/>
                <w:rFonts w:ascii="Comic Sans MS" w:hAnsi="Comic Sans MS"/>
                <w:b w:val="0"/>
                <w:i w:val="0"/>
                <w:color w:val="FF0000"/>
                <w:sz w:val="20"/>
                <w:szCs w:val="20"/>
              </w:rPr>
              <w:t>In the bath?</w:t>
            </w:r>
          </w:p>
        </w:tc>
        <w:tc>
          <w:tcPr>
            <w:tcW w:w="2111" w:type="dxa"/>
            <w:tcBorders>
              <w:top w:val="single" w:sz="4" w:space="0" w:color="auto"/>
              <w:left w:val="single" w:sz="4" w:space="0" w:color="auto"/>
              <w:bottom w:val="single" w:sz="4" w:space="0" w:color="0070C0"/>
              <w:right w:val="single" w:sz="4" w:space="0" w:color="0070C0"/>
            </w:tcBorders>
          </w:tcPr>
          <w:p w:rsidR="00D17596" w:rsidRPr="00D17596" w:rsidRDefault="00D17596" w:rsidP="00D17596">
            <w:pPr>
              <w:jc w:val="center"/>
              <w:rPr>
                <w:rStyle w:val="IntenseEmphasis"/>
                <w:rFonts w:ascii="Comic Sans MS" w:hAnsi="Comic Sans MS"/>
                <w:b w:val="0"/>
                <w:i w:val="0"/>
                <w:color w:val="FF0000"/>
                <w:sz w:val="20"/>
                <w:szCs w:val="20"/>
              </w:rPr>
            </w:pPr>
            <w:r>
              <w:rPr>
                <w:rStyle w:val="IntenseEmphasis"/>
                <w:rFonts w:ascii="Comic Sans MS" w:hAnsi="Comic Sans MS"/>
                <w:b w:val="0"/>
                <w:i w:val="0"/>
                <w:color w:val="FF0000"/>
                <w:sz w:val="20"/>
                <w:szCs w:val="20"/>
              </w:rPr>
              <w:t>????</w:t>
            </w:r>
          </w:p>
        </w:tc>
        <w:tc>
          <w:tcPr>
            <w:tcW w:w="3427" w:type="dxa"/>
            <w:vMerge/>
            <w:tcBorders>
              <w:left w:val="single" w:sz="4" w:space="0" w:color="0070C0"/>
              <w:bottom w:val="single" w:sz="4" w:space="0" w:color="0070C0"/>
              <w:right w:val="single" w:sz="4" w:space="0" w:color="0070C0"/>
            </w:tcBorders>
          </w:tcPr>
          <w:p w:rsidR="00D17596" w:rsidRPr="002133D7" w:rsidRDefault="00D17596" w:rsidP="002133D7">
            <w:pPr>
              <w:rPr>
                <w:rStyle w:val="IntenseEmphasis"/>
                <w:rFonts w:ascii="Comic Sans MS" w:hAnsi="Comic Sans MS"/>
                <w:i w:val="0"/>
                <w:color w:val="000000" w:themeColor="text1"/>
                <w:sz w:val="24"/>
                <w:szCs w:val="24"/>
              </w:rPr>
            </w:pPr>
          </w:p>
        </w:tc>
      </w:tr>
    </w:tbl>
    <w:p w:rsidR="001374EF" w:rsidRDefault="00D17596">
      <w:r>
        <w:rPr>
          <w:noProof/>
        </w:rPr>
        <w:drawing>
          <wp:anchor distT="0" distB="0" distL="114300" distR="114300" simplePos="0" relativeHeight="251670528" behindDoc="0" locked="0" layoutInCell="1" allowOverlap="1" wp14:anchorId="44E4C7D9" wp14:editId="17D3B969">
            <wp:simplePos x="0" y="0"/>
            <wp:positionH relativeFrom="column">
              <wp:posOffset>4760595</wp:posOffset>
            </wp:positionH>
            <wp:positionV relativeFrom="paragraph">
              <wp:posOffset>290195</wp:posOffset>
            </wp:positionV>
            <wp:extent cx="2345690" cy="1087755"/>
            <wp:effectExtent l="0" t="0" r="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t="7239" b="47351"/>
                    <a:stretch>
                      <a:fillRect/>
                    </a:stretch>
                  </pic:blipFill>
                  <pic:spPr bwMode="auto">
                    <a:xfrm>
                      <a:off x="0" y="0"/>
                      <a:ext cx="2345690" cy="1087755"/>
                    </a:xfrm>
                    <a:prstGeom prst="rect">
                      <a:avLst/>
                    </a:prstGeom>
                    <a:noFill/>
                    <a:ln w="9525">
                      <a:noFill/>
                      <a:miter lim="800000"/>
                      <a:headEnd/>
                      <a:tailEnd/>
                    </a:ln>
                  </pic:spPr>
                </pic:pic>
              </a:graphicData>
            </a:graphic>
          </wp:anchor>
        </w:drawing>
      </w:r>
      <w:r w:rsidR="005E45A4">
        <w:rPr>
          <w:noProof/>
        </w:rPr>
        <w:drawing>
          <wp:anchor distT="0" distB="0" distL="114300" distR="114300" simplePos="0" relativeHeight="251668480" behindDoc="0" locked="0" layoutInCell="1" allowOverlap="1" wp14:anchorId="47441D45" wp14:editId="1B23BBB5">
            <wp:simplePos x="0" y="0"/>
            <wp:positionH relativeFrom="column">
              <wp:posOffset>2478405</wp:posOffset>
            </wp:positionH>
            <wp:positionV relativeFrom="paragraph">
              <wp:posOffset>365760</wp:posOffset>
            </wp:positionV>
            <wp:extent cx="2345778" cy="1103586"/>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t="53947"/>
                    <a:stretch>
                      <a:fillRect/>
                    </a:stretch>
                  </pic:blipFill>
                  <pic:spPr bwMode="auto">
                    <a:xfrm>
                      <a:off x="0" y="0"/>
                      <a:ext cx="2345778" cy="1103586"/>
                    </a:xfrm>
                    <a:prstGeom prst="rect">
                      <a:avLst/>
                    </a:prstGeom>
                    <a:noFill/>
                    <a:ln w="9525">
                      <a:noFill/>
                      <a:miter lim="800000"/>
                      <a:headEnd/>
                      <a:tailEnd/>
                    </a:ln>
                  </pic:spPr>
                </pic:pic>
              </a:graphicData>
            </a:graphic>
          </wp:anchor>
        </w:drawing>
      </w:r>
      <w:r w:rsidR="00481425">
        <w:rPr>
          <w:noProof/>
        </w:rPr>
        <w:drawing>
          <wp:anchor distT="0" distB="0" distL="114300" distR="114300" simplePos="0" relativeHeight="251667456" behindDoc="0" locked="0" layoutInCell="1" allowOverlap="1">
            <wp:simplePos x="0" y="0"/>
            <wp:positionH relativeFrom="column">
              <wp:posOffset>3045460</wp:posOffset>
            </wp:positionH>
            <wp:positionV relativeFrom="paragraph">
              <wp:posOffset>4660265</wp:posOffset>
            </wp:positionV>
            <wp:extent cx="1715135" cy="91440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b="47748"/>
                    <a:stretch>
                      <a:fillRect/>
                    </a:stretch>
                  </pic:blipFill>
                  <pic:spPr bwMode="auto">
                    <a:xfrm>
                      <a:off x="0" y="0"/>
                      <a:ext cx="1715135" cy="914400"/>
                    </a:xfrm>
                    <a:prstGeom prst="rect">
                      <a:avLst/>
                    </a:prstGeom>
                    <a:noFill/>
                    <a:ln w="9525">
                      <a:noFill/>
                      <a:miter lim="800000"/>
                      <a:headEnd/>
                      <a:tailEnd/>
                    </a:ln>
                  </pic:spPr>
                </pic:pic>
              </a:graphicData>
            </a:graphic>
          </wp:anchor>
        </w:drawing>
      </w:r>
    </w:p>
    <w:sectPr w:rsidR="001374EF" w:rsidSect="003A012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D67C5"/>
    <w:multiLevelType w:val="hybridMultilevel"/>
    <w:tmpl w:val="DDFE00B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82A2A8C"/>
    <w:multiLevelType w:val="hybridMultilevel"/>
    <w:tmpl w:val="A844BB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C371925"/>
    <w:multiLevelType w:val="hybridMultilevel"/>
    <w:tmpl w:val="58ECA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C46A3C"/>
    <w:multiLevelType w:val="hybridMultilevel"/>
    <w:tmpl w:val="A770110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E8B7718"/>
    <w:multiLevelType w:val="hybridMultilevel"/>
    <w:tmpl w:val="53569BD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2B"/>
    <w:rsid w:val="000549C4"/>
    <w:rsid w:val="001374EF"/>
    <w:rsid w:val="002133D7"/>
    <w:rsid w:val="00291C8B"/>
    <w:rsid w:val="0030793B"/>
    <w:rsid w:val="003A012B"/>
    <w:rsid w:val="00481425"/>
    <w:rsid w:val="005E45A4"/>
    <w:rsid w:val="00695AED"/>
    <w:rsid w:val="0074797C"/>
    <w:rsid w:val="007F5420"/>
    <w:rsid w:val="0087365A"/>
    <w:rsid w:val="00AC72A8"/>
    <w:rsid w:val="00AD030F"/>
    <w:rsid w:val="00C30CB7"/>
    <w:rsid w:val="00D17596"/>
    <w:rsid w:val="00D37BD1"/>
    <w:rsid w:val="00E2050B"/>
    <w:rsid w:val="00E94C80"/>
    <w:rsid w:val="00F652F8"/>
    <w:rsid w:val="00FC5EEF"/>
    <w:rsid w:val="00FC6237"/>
    <w:rsid w:val="00FF7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00b0f0"/>
    </o:shapedefaults>
    <o:shapelayout v:ext="edit">
      <o:idmap v:ext="edit" data="1"/>
      <o:regrouptable v:ext="edit">
        <o:entry new="1" old="0"/>
      </o:regrouptable>
    </o:shapelayout>
  </w:shapeDefaults>
  <w:decimalSymbol w:val="."/>
  <w:listSeparator w:val=","/>
  <w15:docId w15:val="{1C2C5A5D-8465-47BA-B3E4-D2B3E3F8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12B"/>
    <w:rPr>
      <w:rFonts w:ascii="Tahoma" w:hAnsi="Tahoma" w:cs="Tahoma"/>
      <w:sz w:val="16"/>
      <w:szCs w:val="16"/>
    </w:rPr>
  </w:style>
  <w:style w:type="paragraph" w:styleId="ListParagraph">
    <w:name w:val="List Paragraph"/>
    <w:basedOn w:val="Normal"/>
    <w:uiPriority w:val="34"/>
    <w:qFormat/>
    <w:rsid w:val="003A012B"/>
    <w:pPr>
      <w:ind w:left="720"/>
      <w:contextualSpacing/>
    </w:pPr>
  </w:style>
  <w:style w:type="table" w:styleId="TableGrid">
    <w:name w:val="Table Grid"/>
    <w:basedOn w:val="TableNormal"/>
    <w:uiPriority w:val="59"/>
    <w:rsid w:val="005E4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2133D7"/>
    <w:rPr>
      <w:b/>
      <w:bCs/>
      <w:i/>
      <w:iCs/>
      <w:color w:val="4F81BD" w:themeColor="accent1"/>
    </w:rPr>
  </w:style>
  <w:style w:type="paragraph" w:styleId="NormalWeb">
    <w:name w:val="Normal (Web)"/>
    <w:basedOn w:val="Normal"/>
    <w:uiPriority w:val="99"/>
    <w:semiHidden/>
    <w:unhideWhenUsed/>
    <w:rsid w:val="00AD030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563441">
      <w:bodyDiv w:val="1"/>
      <w:marLeft w:val="0"/>
      <w:marRight w:val="0"/>
      <w:marTop w:val="0"/>
      <w:marBottom w:val="0"/>
      <w:divBdr>
        <w:top w:val="none" w:sz="0" w:space="0" w:color="auto"/>
        <w:left w:val="none" w:sz="0" w:space="0" w:color="auto"/>
        <w:bottom w:val="none" w:sz="0" w:space="0" w:color="auto"/>
        <w:right w:val="none" w:sz="0" w:space="0" w:color="auto"/>
      </w:divBdr>
    </w:div>
    <w:div w:id="162761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Rikki</dc:creator>
  <cp:lastModifiedBy>Sue Cobb</cp:lastModifiedBy>
  <cp:revision>2</cp:revision>
  <dcterms:created xsi:type="dcterms:W3CDTF">2020-04-03T09:32:00Z</dcterms:created>
  <dcterms:modified xsi:type="dcterms:W3CDTF">2020-04-03T09:32:00Z</dcterms:modified>
</cp:coreProperties>
</file>